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D3" w:rsidRPr="000054D3" w:rsidRDefault="000054D3" w:rsidP="00005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4D3">
        <w:rPr>
          <w:rFonts w:ascii="Times New Roman" w:hAnsi="Times New Roman" w:cs="Times New Roman"/>
          <w:b/>
          <w:sz w:val="28"/>
          <w:szCs w:val="28"/>
        </w:rPr>
        <w:t>Льготное лекарственное обеспечение отдельных категорий граждан </w:t>
      </w:r>
    </w:p>
    <w:p w:rsidR="000054D3" w:rsidRPr="000054D3" w:rsidRDefault="000054D3" w:rsidP="00005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 </w:t>
      </w:r>
    </w:p>
    <w:p w:rsidR="000054D3" w:rsidRDefault="000054D3" w:rsidP="0000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Право на бесплатное предоставление</w:t>
      </w:r>
      <w:r w:rsidR="006C614B">
        <w:rPr>
          <w:rFonts w:ascii="Times New Roman" w:hAnsi="Times New Roman" w:cs="Times New Roman"/>
          <w:sz w:val="28"/>
          <w:szCs w:val="28"/>
        </w:rPr>
        <w:t xml:space="preserve"> лекарственных препаратов имеют</w:t>
      </w:r>
      <w:r w:rsidRPr="000054D3">
        <w:rPr>
          <w:rFonts w:ascii="Times New Roman" w:hAnsi="Times New Roman" w:cs="Times New Roman"/>
          <w:sz w:val="28"/>
          <w:szCs w:val="28"/>
        </w:rPr>
        <w:t>: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Граждане при оказании им в рамках программы госгарантий бесплатной медпомощи: первичной медико-санитарной помощи в дневном стационаре и в неотложной форме, специализированной, скорой, паллиативной медпомощи в стационаре, дневном стационаре и при посещениях на дому - в отношении лекарств, включенных в утвержденный Перечень жизненно необходимых и важнейших лекарств (ч. 2 ст. 80 Закона от 21.11.2011 N 323-ФЗ; Распоряжение Правитель</w:t>
      </w:r>
      <w:r w:rsidR="006C614B">
        <w:rPr>
          <w:rFonts w:ascii="Times New Roman" w:hAnsi="Times New Roman" w:cs="Times New Roman"/>
          <w:sz w:val="28"/>
          <w:szCs w:val="28"/>
        </w:rPr>
        <w:t>ства РФ от 12.10.2019 N 2406-р);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Граждане, имеющие право на обеспечение лекарственными препаратами за счет средств бюджетных ассигнований федерального бюджета и бюджетов субъектов РФ (п. 36 Приложения N 1 к Приказу Минздрава России от 14.01.2019 N 4н).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Дети в возрасте до шести лет из многодетных семей - в отношении лекарств, приобретаемых по рецептам врачей (</w:t>
      </w:r>
      <w:proofErr w:type="spellStart"/>
      <w:r w:rsidRPr="000054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054D3">
        <w:rPr>
          <w:rFonts w:ascii="Times New Roman" w:hAnsi="Times New Roman" w:cs="Times New Roman"/>
          <w:sz w:val="28"/>
          <w:szCs w:val="28"/>
        </w:rPr>
        <w:t>. "б" п. 1 Указа Пре</w:t>
      </w:r>
      <w:r w:rsidR="006C614B">
        <w:rPr>
          <w:rFonts w:ascii="Times New Roman" w:hAnsi="Times New Roman" w:cs="Times New Roman"/>
          <w:sz w:val="28"/>
          <w:szCs w:val="28"/>
        </w:rPr>
        <w:t>зидента РФ от 05.05.1992 N 431);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Дети до трех лет, инвалиды I группы и неработающие инвалиды II группы - в отношении лекарств, выдаваемых по рецептам врачей (п. 1 Указа Президента РФ от 02.10.1992 N 1157; Перечень, утв. Постановлением Правит</w:t>
      </w:r>
      <w:r w:rsidR="006C614B">
        <w:rPr>
          <w:rFonts w:ascii="Times New Roman" w:hAnsi="Times New Roman" w:cs="Times New Roman"/>
          <w:sz w:val="28"/>
          <w:szCs w:val="28"/>
        </w:rPr>
        <w:t>ельства РФ от 30.07.1994 N 890);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Лица, находящиеся под диспансерным наблюдением в связи с туберкулезом, и больные туберкулезом (п. 4 ст. 1</w:t>
      </w:r>
      <w:r w:rsidR="006C614B">
        <w:rPr>
          <w:rFonts w:ascii="Times New Roman" w:hAnsi="Times New Roman" w:cs="Times New Roman"/>
          <w:sz w:val="28"/>
          <w:szCs w:val="28"/>
        </w:rPr>
        <w:t>4 Закона от 18.06.2001 N 77-ФЗ);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ВИЧ-инфицированные, а также граждане, нуждающиеся в проведении профилактического лечения ВИЧ-инфекции (п. 1 ст. 4 Закона от 30.03.1995 N 38-ФЗ; п. 1 Положения, утв. Приказом Минздравсоцразви</w:t>
      </w:r>
      <w:r w:rsidR="006C614B">
        <w:rPr>
          <w:rFonts w:ascii="Times New Roman" w:hAnsi="Times New Roman" w:cs="Times New Roman"/>
          <w:sz w:val="28"/>
          <w:szCs w:val="28"/>
        </w:rPr>
        <w:t>тия России от 05.12.2005 N 757);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Военнослужащие и граждане, призванные на военные сборы (п. 2 ст. 1</w:t>
      </w:r>
      <w:r w:rsidR="006C614B">
        <w:rPr>
          <w:rFonts w:ascii="Times New Roman" w:hAnsi="Times New Roman" w:cs="Times New Roman"/>
          <w:sz w:val="28"/>
          <w:szCs w:val="28"/>
        </w:rPr>
        <w:t>6 Закона от 27.05.1998 N 76-ФЗ);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 xml:space="preserve">Сотрудники органов внутренних дел РФ (в том числе полиции) (ч. 1 ст. 11 Закона от 19.07.2011 N 247-ФЗ; ч. 2 ст. 45, ч. 2 ст. </w:t>
      </w:r>
      <w:r w:rsidR="006C614B">
        <w:rPr>
          <w:rFonts w:ascii="Times New Roman" w:hAnsi="Times New Roman" w:cs="Times New Roman"/>
          <w:sz w:val="28"/>
          <w:szCs w:val="28"/>
        </w:rPr>
        <w:t>56 Закона от 07.02.2011 N 3-ФЗ);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Лица, имеющие специальные звания и проходящие службу в учреждениях и органах уголовно-исполнительной системы, органах принудительного исполнения РФ, федеральной противопожарной службе Государственной противопожарной службы и таможенных органах РФ (ч. 1 ст. 1, ч. 1 ст. 10</w:t>
      </w:r>
      <w:r w:rsidR="006C614B">
        <w:rPr>
          <w:rFonts w:ascii="Times New Roman" w:hAnsi="Times New Roman" w:cs="Times New Roman"/>
          <w:sz w:val="28"/>
          <w:szCs w:val="28"/>
        </w:rPr>
        <w:t xml:space="preserve"> Закона от 30.12.2012 N 283-ФЗ);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lastRenderedPageBreak/>
        <w:t>Граждане, занятые на работах с химическим оружием, и граждане, получившие профессиональные заболевания в результате проведения работ с химическим оружием (ст. 7, п. 2 ч. 2 ст. 11</w:t>
      </w:r>
      <w:r w:rsidR="006C614B">
        <w:rPr>
          <w:rFonts w:ascii="Times New Roman" w:hAnsi="Times New Roman" w:cs="Times New Roman"/>
          <w:sz w:val="28"/>
          <w:szCs w:val="28"/>
        </w:rPr>
        <w:t xml:space="preserve"> Закона от 07.11.2000 N 136-ФЗ);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Герои Социалистического Труда, полные кавалеры ордена Трудовой Славы (граждане РФ) (ч. 2 ст.</w:t>
      </w:r>
      <w:r w:rsidR="006C614B">
        <w:rPr>
          <w:rFonts w:ascii="Times New Roman" w:hAnsi="Times New Roman" w:cs="Times New Roman"/>
          <w:sz w:val="28"/>
          <w:szCs w:val="28"/>
        </w:rPr>
        <w:t xml:space="preserve"> 2 Закона от 09.01.1997 N 5-ФЗ);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Герои Советского Союза, Герои РФ и полные кавалеры ордена Славы (граждане РФ) (п. 2 ст. 4</w:t>
      </w:r>
      <w:r w:rsidR="006C614B">
        <w:rPr>
          <w:rFonts w:ascii="Times New Roman" w:hAnsi="Times New Roman" w:cs="Times New Roman"/>
          <w:sz w:val="28"/>
          <w:szCs w:val="28"/>
        </w:rPr>
        <w:t xml:space="preserve"> Закона от 15.01.1993 N 4301-1);</w:t>
      </w:r>
    </w:p>
    <w:p w:rsid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 xml:space="preserve">Лица в составе Российской антарктической экспедиции (ч. 13 ст. </w:t>
      </w:r>
      <w:r w:rsidR="006C614B">
        <w:rPr>
          <w:rFonts w:ascii="Times New Roman" w:hAnsi="Times New Roman" w:cs="Times New Roman"/>
          <w:sz w:val="28"/>
          <w:szCs w:val="28"/>
        </w:rPr>
        <w:t>5 Закона от 05.06.2012 N 50-ФЗ);</w:t>
      </w:r>
    </w:p>
    <w:p w:rsidR="000054D3" w:rsidRPr="000054D3" w:rsidRDefault="000054D3" w:rsidP="000054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 xml:space="preserve">Лица, которые перенесли острое нарушение мозгового кровообращения, инфаркт миокарда, а также которым выполнены аортокоронарное шунтирование, </w:t>
      </w:r>
      <w:proofErr w:type="spellStart"/>
      <w:r w:rsidRPr="000054D3">
        <w:rPr>
          <w:rFonts w:ascii="Times New Roman" w:hAnsi="Times New Roman" w:cs="Times New Roman"/>
          <w:sz w:val="28"/>
          <w:szCs w:val="28"/>
        </w:rPr>
        <w:t>ангиопластика</w:t>
      </w:r>
      <w:proofErr w:type="spellEnd"/>
      <w:r w:rsidRPr="000054D3">
        <w:rPr>
          <w:rFonts w:ascii="Times New Roman" w:hAnsi="Times New Roman" w:cs="Times New Roman"/>
          <w:sz w:val="28"/>
          <w:szCs w:val="28"/>
        </w:rPr>
        <w:t xml:space="preserve"> коронарных артерий со </w:t>
      </w:r>
      <w:proofErr w:type="spellStart"/>
      <w:r w:rsidRPr="000054D3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0054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54D3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Pr="000054D3">
        <w:rPr>
          <w:rFonts w:ascii="Times New Roman" w:hAnsi="Times New Roman" w:cs="Times New Roman"/>
          <w:sz w:val="28"/>
          <w:szCs w:val="28"/>
        </w:rPr>
        <w:t xml:space="preserve"> абляция по поводу сердечно-сосудистых заболеваний, - в отношении установленного перечня лекарств в рамках федерального проекта "Борьба с сердечно-сосудистыми заболеваниями" (п. п. 1, 2 Правил, утв. Постановлением Правительства РФ от 26.12.2017 N 1640; Перечень, утв. Приказом Минздрава России от 24.09.2021 N 936н).</w:t>
      </w:r>
    </w:p>
    <w:p w:rsidR="000054D3" w:rsidRDefault="000054D3" w:rsidP="000054D3">
      <w:pPr>
        <w:spacing w:after="0" w:line="240" w:lineRule="auto"/>
        <w:ind w:firstLine="708"/>
        <w:jc w:val="both"/>
      </w:pPr>
      <w:r w:rsidRPr="000054D3">
        <w:rPr>
          <w:rFonts w:ascii="Times New Roman" w:hAnsi="Times New Roman" w:cs="Times New Roman"/>
          <w:sz w:val="28"/>
          <w:szCs w:val="28"/>
        </w:rPr>
        <w:t>Указанный перечень л</w:t>
      </w:r>
      <w:r>
        <w:rPr>
          <w:rFonts w:ascii="Times New Roman" w:hAnsi="Times New Roman" w:cs="Times New Roman"/>
          <w:sz w:val="28"/>
          <w:szCs w:val="28"/>
        </w:rPr>
        <w:t>иц не является исчерпывающим, т.е. региональны</w:t>
      </w:r>
      <w:r w:rsidRPr="000054D3">
        <w:rPr>
          <w:rFonts w:ascii="Times New Roman" w:hAnsi="Times New Roman" w:cs="Times New Roman"/>
          <w:sz w:val="28"/>
          <w:szCs w:val="28"/>
        </w:rPr>
        <w:t>е законодательство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54D3">
        <w:rPr>
          <w:rFonts w:ascii="Times New Roman" w:hAnsi="Times New Roman" w:cs="Times New Roman"/>
          <w:sz w:val="28"/>
          <w:szCs w:val="28"/>
        </w:rPr>
        <w:t xml:space="preserve"> также может определять</w:t>
      </w:r>
      <w:r w:rsidR="006C614B">
        <w:rPr>
          <w:rFonts w:ascii="Times New Roman" w:hAnsi="Times New Roman" w:cs="Times New Roman"/>
          <w:sz w:val="28"/>
          <w:szCs w:val="28"/>
        </w:rPr>
        <w:t>ся</w:t>
      </w:r>
      <w:r w:rsidRPr="000054D3">
        <w:rPr>
          <w:rFonts w:ascii="Times New Roman" w:hAnsi="Times New Roman" w:cs="Times New Roman"/>
          <w:sz w:val="28"/>
          <w:szCs w:val="28"/>
        </w:rPr>
        <w:t xml:space="preserve"> дополнительный круг лиц, имеющих право на получение бесплатных лекарств. </w:t>
      </w:r>
    </w:p>
    <w:p w:rsidR="000054D3" w:rsidRPr="000054D3" w:rsidRDefault="000054D3" w:rsidP="00005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054D3">
        <w:rPr>
          <w:rFonts w:ascii="Times New Roman" w:hAnsi="Times New Roman" w:cs="Times New Roman"/>
          <w:sz w:val="28"/>
          <w:szCs w:val="28"/>
        </w:rPr>
        <w:t xml:space="preserve"> лицам, которым лекарственные средства отпускаются по рецептам </w:t>
      </w:r>
      <w:r>
        <w:rPr>
          <w:rFonts w:ascii="Times New Roman" w:hAnsi="Times New Roman" w:cs="Times New Roman"/>
          <w:sz w:val="28"/>
          <w:szCs w:val="28"/>
        </w:rPr>
        <w:t xml:space="preserve">врачей с 50-процентной скидкой </w:t>
      </w:r>
      <w:r w:rsidRPr="000054D3">
        <w:rPr>
          <w:rFonts w:ascii="Times New Roman" w:hAnsi="Times New Roman" w:cs="Times New Roman"/>
          <w:sz w:val="28"/>
          <w:szCs w:val="28"/>
        </w:rPr>
        <w:t>относятся (Приложение N 2 к Постановлению Правительства РФ N 890):</w:t>
      </w:r>
    </w:p>
    <w:p w:rsidR="000054D3" w:rsidRDefault="000054D3" w:rsidP="00005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размерах;</w:t>
      </w:r>
    </w:p>
    <w:p w:rsidR="000054D3" w:rsidRDefault="000054D3" w:rsidP="00005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работающие инвалиды II группы, а также инвалиды III группы, признанные в установленном порядке безработными;</w:t>
      </w:r>
    </w:p>
    <w:p w:rsidR="000054D3" w:rsidRDefault="000054D3" w:rsidP="00005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граждане, принимавшие в 1988 - 1990 гг.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</w:t>
      </w:r>
    </w:p>
    <w:p w:rsidR="000054D3" w:rsidRDefault="000054D3" w:rsidP="00005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постоянно проживающие на территории РФ, имеющие инвалидность или являющиеся пенсионерами лица, подвергшиеся политическим репрессиям или признанные пострадавшими от политических репрессий;</w:t>
      </w:r>
    </w:p>
    <w:p w:rsidR="000054D3" w:rsidRDefault="000054D3" w:rsidP="00005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проходившие военную службу в период с 22.06.1941 по 03.09.1945 в воинских частях, учреждениях, военно-учебных заведениях, не входивших в состав действующей армии, и награжденные медалью "За </w:t>
      </w:r>
      <w:r w:rsidRPr="000054D3">
        <w:rPr>
          <w:rFonts w:ascii="Times New Roman" w:hAnsi="Times New Roman" w:cs="Times New Roman"/>
          <w:sz w:val="28"/>
          <w:szCs w:val="28"/>
        </w:rPr>
        <w:lastRenderedPageBreak/>
        <w:t>победу над Германией в Великой Отечественной войне 1941 - 1945 гг." или медалью "За победу над Японией";</w:t>
      </w:r>
    </w:p>
    <w:p w:rsidR="000054D3" w:rsidRDefault="000054D3" w:rsidP="00005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лица, работавшие в годы Великой Отечественной войны на объектах противовоздушной обороны, строительстве военных объектов;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войны;</w:t>
      </w:r>
    </w:p>
    <w:p w:rsidR="000054D3" w:rsidRPr="000054D3" w:rsidRDefault="000054D3" w:rsidP="000054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>лица, проработавшие в тылу в период с 22.06.1941 по 09.05.1945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</w:t>
      </w:r>
    </w:p>
    <w:p w:rsidR="007E71F0" w:rsidRDefault="000054D3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54D3">
        <w:rPr>
          <w:rFonts w:ascii="Times New Roman" w:hAnsi="Times New Roman" w:cs="Times New Roman"/>
          <w:sz w:val="28"/>
          <w:szCs w:val="28"/>
        </w:rPr>
        <w:t xml:space="preserve">Региональным законодательством могут быть установлены дополнительные категории граждан, которые имеют право на получение лекарств со скидкой. </w:t>
      </w:r>
    </w:p>
    <w:p w:rsidR="000054D3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З</w:t>
      </w:r>
      <w:r w:rsidR="000054D3" w:rsidRPr="007E71F0">
        <w:rPr>
          <w:rFonts w:ascii="Times New Roman" w:hAnsi="Times New Roman" w:cs="Times New Roman"/>
          <w:sz w:val="28"/>
          <w:szCs w:val="28"/>
        </w:rPr>
        <w:t xml:space="preserve">а предоставлением рецептов </w:t>
      </w:r>
      <w:r w:rsidRPr="007E71F0">
        <w:rPr>
          <w:rFonts w:ascii="Times New Roman" w:hAnsi="Times New Roman" w:cs="Times New Roman"/>
          <w:sz w:val="28"/>
          <w:szCs w:val="28"/>
        </w:rPr>
        <w:t>на</w:t>
      </w:r>
      <w:r w:rsidR="000054D3" w:rsidRPr="007E71F0">
        <w:rPr>
          <w:rFonts w:ascii="Times New Roman" w:hAnsi="Times New Roman" w:cs="Times New Roman"/>
          <w:sz w:val="28"/>
          <w:szCs w:val="28"/>
        </w:rPr>
        <w:t xml:space="preserve"> лекарственные препараты, медицинские изделия граждане обращаются по месту житель</w:t>
      </w:r>
      <w:r w:rsidRPr="007E71F0">
        <w:rPr>
          <w:rFonts w:ascii="Times New Roman" w:hAnsi="Times New Roman" w:cs="Times New Roman"/>
          <w:sz w:val="28"/>
          <w:szCs w:val="28"/>
        </w:rPr>
        <w:t>ства или прикрепления в медицин</w:t>
      </w:r>
      <w:r w:rsidR="000054D3" w:rsidRPr="007E71F0">
        <w:rPr>
          <w:rFonts w:ascii="Times New Roman" w:hAnsi="Times New Roman" w:cs="Times New Roman"/>
          <w:sz w:val="28"/>
          <w:szCs w:val="28"/>
        </w:rPr>
        <w:t>ские организаци</w:t>
      </w:r>
      <w:r w:rsidRPr="007E71F0">
        <w:rPr>
          <w:rFonts w:ascii="Times New Roman" w:hAnsi="Times New Roman" w:cs="Times New Roman"/>
          <w:sz w:val="28"/>
          <w:szCs w:val="28"/>
        </w:rPr>
        <w:t>и.</w:t>
      </w:r>
    </w:p>
    <w:p w:rsidR="007E71F0" w:rsidRDefault="000054D3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При обращении гражданина в медицинскую организацию лечащий врач (фельдшер, акушерка в случае во</w:t>
      </w:r>
      <w:r w:rsidR="007E71F0" w:rsidRPr="007E71F0">
        <w:rPr>
          <w:rFonts w:ascii="Times New Roman" w:hAnsi="Times New Roman" w:cs="Times New Roman"/>
          <w:sz w:val="28"/>
          <w:szCs w:val="28"/>
        </w:rPr>
        <w:t>зложения на них полномочий леча</w:t>
      </w:r>
      <w:r w:rsidRPr="007E71F0">
        <w:rPr>
          <w:rFonts w:ascii="Times New Roman" w:hAnsi="Times New Roman" w:cs="Times New Roman"/>
          <w:sz w:val="28"/>
          <w:szCs w:val="28"/>
        </w:rPr>
        <w:t xml:space="preserve">щего врача) по результатам осмотра пациента назначает лекарственные препараты, медицинские изделия </w:t>
      </w:r>
      <w:r w:rsidR="007E71F0" w:rsidRPr="007E71F0">
        <w:rPr>
          <w:rFonts w:ascii="Times New Roman" w:hAnsi="Times New Roman" w:cs="Times New Roman"/>
          <w:sz w:val="28"/>
          <w:szCs w:val="28"/>
        </w:rPr>
        <w:t xml:space="preserve">и </w:t>
      </w:r>
      <w:r w:rsidRPr="007E71F0">
        <w:rPr>
          <w:rFonts w:ascii="Times New Roman" w:hAnsi="Times New Roman" w:cs="Times New Roman"/>
          <w:sz w:val="28"/>
          <w:szCs w:val="28"/>
        </w:rPr>
        <w:t>оформляет рецепт на бумажном носителе за своей подписью и (или) с согласия пац</w:t>
      </w:r>
      <w:r w:rsidR="007E71F0" w:rsidRPr="007E71F0">
        <w:rPr>
          <w:rFonts w:ascii="Times New Roman" w:hAnsi="Times New Roman" w:cs="Times New Roman"/>
          <w:sz w:val="28"/>
          <w:szCs w:val="28"/>
        </w:rPr>
        <w:t>иента или его законного предста</w:t>
      </w:r>
      <w:r w:rsidRPr="007E71F0">
        <w:rPr>
          <w:rFonts w:ascii="Times New Roman" w:hAnsi="Times New Roman" w:cs="Times New Roman"/>
          <w:sz w:val="28"/>
          <w:szCs w:val="28"/>
        </w:rPr>
        <w:t>вителя рецепт в форме электронного до</w:t>
      </w:r>
      <w:r w:rsidR="007E71F0" w:rsidRPr="007E71F0">
        <w:rPr>
          <w:rFonts w:ascii="Times New Roman" w:hAnsi="Times New Roman" w:cs="Times New Roman"/>
          <w:sz w:val="28"/>
          <w:szCs w:val="28"/>
        </w:rPr>
        <w:t>кумента с использованием усилен</w:t>
      </w:r>
      <w:r w:rsidRPr="007E71F0">
        <w:rPr>
          <w:rFonts w:ascii="Times New Roman" w:hAnsi="Times New Roman" w:cs="Times New Roman"/>
          <w:sz w:val="28"/>
          <w:szCs w:val="28"/>
        </w:rPr>
        <w:t>ной квалифицированной электронной под</w:t>
      </w:r>
      <w:r w:rsidR="007E71F0" w:rsidRPr="007E71F0">
        <w:rPr>
          <w:rFonts w:ascii="Times New Roman" w:hAnsi="Times New Roman" w:cs="Times New Roman"/>
          <w:sz w:val="28"/>
          <w:szCs w:val="28"/>
        </w:rPr>
        <w:t>писи медицинского</w:t>
      </w:r>
      <w:r w:rsidR="007E71F0">
        <w:rPr>
          <w:rFonts w:ascii="Times New Roman" w:hAnsi="Times New Roman" w:cs="Times New Roman"/>
          <w:sz w:val="28"/>
          <w:szCs w:val="28"/>
        </w:rPr>
        <w:t xml:space="preserve"> (</w:t>
      </w:r>
      <w:r w:rsidR="007E71F0" w:rsidRPr="007E71F0">
        <w:rPr>
          <w:rFonts w:ascii="Times New Roman" w:hAnsi="Times New Roman" w:cs="Times New Roman"/>
          <w:b/>
          <w:sz w:val="28"/>
          <w:szCs w:val="28"/>
        </w:rPr>
        <w:t>рецепт выдается в день обращения гражданина в медицинскую организацию</w:t>
      </w:r>
      <w:r w:rsidR="007E71F0">
        <w:rPr>
          <w:rFonts w:ascii="Times New Roman" w:hAnsi="Times New Roman" w:cs="Times New Roman"/>
          <w:b/>
          <w:sz w:val="28"/>
          <w:szCs w:val="28"/>
        </w:rPr>
        <w:t>).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аптечном пункте </w:t>
      </w:r>
      <w:r w:rsidRPr="007E71F0">
        <w:rPr>
          <w:rFonts w:ascii="Times New Roman" w:hAnsi="Times New Roman" w:cs="Times New Roman"/>
          <w:sz w:val="28"/>
          <w:szCs w:val="28"/>
        </w:rPr>
        <w:t>лекарственного препарата, рецепт принимается на отсроченное обслуживание в следующие сроки: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- рецепт с пометкой "</w:t>
      </w:r>
      <w:proofErr w:type="spellStart"/>
      <w:r w:rsidRPr="007E71F0">
        <w:rPr>
          <w:rFonts w:ascii="Times New Roman" w:hAnsi="Times New Roman" w:cs="Times New Roman"/>
          <w:sz w:val="28"/>
          <w:szCs w:val="28"/>
        </w:rPr>
        <w:t>statim</w:t>
      </w:r>
      <w:proofErr w:type="spellEnd"/>
      <w:r w:rsidRPr="007E71F0">
        <w:rPr>
          <w:rFonts w:ascii="Times New Roman" w:hAnsi="Times New Roman" w:cs="Times New Roman"/>
          <w:sz w:val="28"/>
          <w:szCs w:val="28"/>
        </w:rPr>
        <w:t>" (немедленно) обслуживается в течение 1 рабочего дня со дня обращения лица к субъекту розничной торговли;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- рецепт с пометкой "</w:t>
      </w:r>
      <w:proofErr w:type="spellStart"/>
      <w:r w:rsidRPr="007E71F0">
        <w:rPr>
          <w:rFonts w:ascii="Times New Roman" w:hAnsi="Times New Roman" w:cs="Times New Roman"/>
          <w:sz w:val="28"/>
          <w:szCs w:val="28"/>
        </w:rPr>
        <w:t>cito</w:t>
      </w:r>
      <w:proofErr w:type="spellEnd"/>
      <w:r w:rsidRPr="007E71F0">
        <w:rPr>
          <w:rFonts w:ascii="Times New Roman" w:hAnsi="Times New Roman" w:cs="Times New Roman"/>
          <w:sz w:val="28"/>
          <w:szCs w:val="28"/>
        </w:rPr>
        <w:t>" (срочно) обслуживается в течение 2 рабочих дней со дня обращения лица к субъекту розничной торговли;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- 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 (утвержден Распоряжением Правительства РФ от 12.12.2019 N 2406-р), обслуживается в течение 5 рабочих дней со дня обращения лица к субъекту розничной торговли;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- рецепт на лекарственный препарат, отпускаемый бесплатно или со скидкой и не вошедший в минимальный ассортимент, обслуживается в течение 10 рабочих дней со дня обращения лица к субъекту розничной торговли;</w:t>
      </w:r>
    </w:p>
    <w:p w:rsidR="00A5356D" w:rsidRDefault="007E71F0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lastRenderedPageBreak/>
        <w:t>- рецепты на лекарственные препараты, назначаемые по решению врачебной комиссии, обслуживаются в течение 15 рабочих дней со дня обращения лица к субъекту розничной торговли.</w:t>
      </w:r>
    </w:p>
    <w:p w:rsidR="00A5356D" w:rsidRDefault="00A5356D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7E71F0" w:rsidRPr="007E71F0">
        <w:rPr>
          <w:rFonts w:ascii="Times New Roman" w:hAnsi="Times New Roman" w:cs="Times New Roman"/>
          <w:sz w:val="28"/>
          <w:szCs w:val="28"/>
        </w:rPr>
        <w:t xml:space="preserve">когда срок действия рецепта истек в период </w:t>
      </w:r>
      <w:r w:rsidR="006C614B">
        <w:rPr>
          <w:rFonts w:ascii="Times New Roman" w:hAnsi="Times New Roman" w:cs="Times New Roman"/>
          <w:sz w:val="28"/>
          <w:szCs w:val="28"/>
        </w:rPr>
        <w:t xml:space="preserve">его </w:t>
      </w:r>
      <w:r w:rsidR="007E71F0" w:rsidRPr="007E71F0">
        <w:rPr>
          <w:rFonts w:ascii="Times New Roman" w:hAnsi="Times New Roman" w:cs="Times New Roman"/>
          <w:sz w:val="28"/>
          <w:szCs w:val="28"/>
        </w:rPr>
        <w:t xml:space="preserve">нахождения </w:t>
      </w:r>
      <w:r>
        <w:rPr>
          <w:rFonts w:ascii="Times New Roman" w:hAnsi="Times New Roman" w:cs="Times New Roman"/>
          <w:sz w:val="28"/>
          <w:szCs w:val="28"/>
        </w:rPr>
        <w:t xml:space="preserve">на отсроченном обслуживании, отпуск лекарственного препарата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рецепту</w:t>
      </w:r>
      <w:r w:rsidR="006C614B">
        <w:rPr>
          <w:rFonts w:ascii="Times New Roman" w:hAnsi="Times New Roman" w:cs="Times New Roman"/>
          <w:sz w:val="28"/>
          <w:szCs w:val="28"/>
        </w:rPr>
        <w:t xml:space="preserve"> (!)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1F0" w:rsidRPr="007E71F0" w:rsidRDefault="007E71F0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Основания для отказа аптеки в выдаче лекарственного препарата по бесплатному рецепту могут быть следующие: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1. Рецепт выписан с нарушением требований к форме рецептурного бланка.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2. Истек срок действия рецепта.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3. Запрашиваемый препарат имеется в другой дозировке.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При наличии в аптеке лекарственного препарата в меньшей дозировке</w:t>
      </w:r>
      <w:r w:rsidR="00A5356D">
        <w:rPr>
          <w:rFonts w:ascii="Times New Roman" w:hAnsi="Times New Roman" w:cs="Times New Roman"/>
          <w:sz w:val="28"/>
          <w:szCs w:val="28"/>
        </w:rPr>
        <w:t>, чем указано в рецепте,</w:t>
      </w:r>
      <w:r w:rsidRPr="007E71F0">
        <w:rPr>
          <w:rFonts w:ascii="Times New Roman" w:hAnsi="Times New Roman" w:cs="Times New Roman"/>
          <w:sz w:val="28"/>
          <w:szCs w:val="28"/>
        </w:rPr>
        <w:t xml:space="preserve"> </w:t>
      </w:r>
      <w:r w:rsidR="00A5356D">
        <w:rPr>
          <w:rFonts w:ascii="Times New Roman" w:hAnsi="Times New Roman" w:cs="Times New Roman"/>
          <w:sz w:val="28"/>
          <w:szCs w:val="28"/>
        </w:rPr>
        <w:t>производится пересчет</w:t>
      </w:r>
      <w:r w:rsidRPr="007E71F0">
        <w:rPr>
          <w:rFonts w:ascii="Times New Roman" w:hAnsi="Times New Roman" w:cs="Times New Roman"/>
          <w:sz w:val="28"/>
          <w:szCs w:val="28"/>
        </w:rPr>
        <w:t xml:space="preserve"> количества отпускаемого препарата на курс лечения.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Если дозировка лекарственного препарата, превышает дозировку, решение об отпуске препарата с такой дозировкой принимает медицинский работник, выписавший рецепт</w:t>
      </w:r>
      <w:r w:rsidR="00A5356D">
        <w:rPr>
          <w:rFonts w:ascii="Times New Roman" w:hAnsi="Times New Roman" w:cs="Times New Roman"/>
          <w:sz w:val="28"/>
          <w:szCs w:val="28"/>
        </w:rPr>
        <w:t>.</w:t>
      </w: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 4. Отсутствует запрашиваемый препарат.</w:t>
      </w:r>
    </w:p>
    <w:p w:rsidR="007E71F0" w:rsidRPr="007E71F0" w:rsidRDefault="007E71F0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>Если в аптеке нет лекарственного препарата, рецепт принимается на отсроченное обслуживание, срок которого в зависимости от ситуации может составлять от 1 до 15 рабочих дней с момента обращения</w:t>
      </w:r>
      <w:r w:rsidR="00A5356D">
        <w:rPr>
          <w:rFonts w:ascii="Times New Roman" w:hAnsi="Times New Roman" w:cs="Times New Roman"/>
          <w:sz w:val="28"/>
          <w:szCs w:val="28"/>
        </w:rPr>
        <w:t>.</w:t>
      </w:r>
      <w:r w:rsidRPr="007E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1F0" w:rsidRPr="007E71F0" w:rsidRDefault="00A5356D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71F0" w:rsidRPr="007E71F0">
        <w:rPr>
          <w:rFonts w:ascii="Times New Roman" w:hAnsi="Times New Roman" w:cs="Times New Roman"/>
          <w:sz w:val="28"/>
          <w:szCs w:val="28"/>
        </w:rPr>
        <w:t>. Запрашиваемый препарат является иммунобиологическим.</w:t>
      </w:r>
    </w:p>
    <w:p w:rsidR="00A5356D" w:rsidRDefault="00A5356D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71F0" w:rsidRPr="007E71F0" w:rsidRDefault="007E71F0" w:rsidP="007E71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 xml:space="preserve">В случае необоснованного отказа аптеки в выдаче лекарственного препарата по бесплатному рецепту </w:t>
      </w:r>
      <w:r w:rsidR="006C614B">
        <w:rPr>
          <w:rFonts w:ascii="Times New Roman" w:hAnsi="Times New Roman" w:cs="Times New Roman"/>
          <w:sz w:val="28"/>
          <w:szCs w:val="28"/>
        </w:rPr>
        <w:t xml:space="preserve">или нарушения срока отпуска лекарственного препарата гражданин имеет право обжаловать такие действия </w:t>
      </w:r>
      <w:r w:rsidRPr="007E71F0">
        <w:rPr>
          <w:rFonts w:ascii="Times New Roman" w:hAnsi="Times New Roman" w:cs="Times New Roman"/>
          <w:sz w:val="28"/>
          <w:szCs w:val="28"/>
        </w:rPr>
        <w:t xml:space="preserve">в надзорных органах. </w:t>
      </w:r>
      <w:r w:rsidR="00A5356D">
        <w:rPr>
          <w:rFonts w:ascii="Times New Roman" w:hAnsi="Times New Roman" w:cs="Times New Roman"/>
          <w:sz w:val="28"/>
          <w:szCs w:val="28"/>
        </w:rPr>
        <w:t>Также гражданин</w:t>
      </w:r>
      <w:r w:rsidRPr="007E71F0">
        <w:rPr>
          <w:rFonts w:ascii="Times New Roman" w:hAnsi="Times New Roman" w:cs="Times New Roman"/>
          <w:sz w:val="28"/>
          <w:szCs w:val="28"/>
        </w:rPr>
        <w:t xml:space="preserve"> </w:t>
      </w:r>
      <w:r w:rsidR="00A5356D">
        <w:rPr>
          <w:rFonts w:ascii="Times New Roman" w:hAnsi="Times New Roman" w:cs="Times New Roman"/>
          <w:sz w:val="28"/>
          <w:szCs w:val="28"/>
        </w:rPr>
        <w:t>может</w:t>
      </w:r>
      <w:r w:rsidRPr="007E71F0">
        <w:rPr>
          <w:rFonts w:ascii="Times New Roman" w:hAnsi="Times New Roman" w:cs="Times New Roman"/>
          <w:sz w:val="28"/>
          <w:szCs w:val="28"/>
        </w:rPr>
        <w:t xml:space="preserve"> приобрести лекарство за свой счет.</w:t>
      </w:r>
    </w:p>
    <w:p w:rsidR="003366C0" w:rsidRDefault="007E71F0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1F0">
        <w:rPr>
          <w:rFonts w:ascii="Times New Roman" w:hAnsi="Times New Roman" w:cs="Times New Roman"/>
          <w:sz w:val="28"/>
          <w:szCs w:val="28"/>
        </w:rPr>
        <w:t xml:space="preserve">В дальнейшем в </w:t>
      </w:r>
      <w:r w:rsidR="006C614B">
        <w:rPr>
          <w:rFonts w:ascii="Times New Roman" w:hAnsi="Times New Roman" w:cs="Times New Roman"/>
          <w:sz w:val="28"/>
          <w:szCs w:val="28"/>
        </w:rPr>
        <w:t xml:space="preserve">целях защиты нарушенного права </w:t>
      </w:r>
      <w:r w:rsidRPr="007E71F0">
        <w:rPr>
          <w:rFonts w:ascii="Times New Roman" w:hAnsi="Times New Roman" w:cs="Times New Roman"/>
          <w:sz w:val="28"/>
          <w:szCs w:val="28"/>
        </w:rPr>
        <w:t>на бесплатное обеспече</w:t>
      </w:r>
      <w:r w:rsidR="006C614B">
        <w:rPr>
          <w:rFonts w:ascii="Times New Roman" w:hAnsi="Times New Roman" w:cs="Times New Roman"/>
          <w:sz w:val="28"/>
          <w:szCs w:val="28"/>
        </w:rPr>
        <w:t xml:space="preserve">ние лекарственными препаратами </w:t>
      </w:r>
      <w:r w:rsidRPr="007E71F0">
        <w:rPr>
          <w:rFonts w:ascii="Times New Roman" w:hAnsi="Times New Roman" w:cs="Times New Roman"/>
          <w:sz w:val="28"/>
          <w:szCs w:val="28"/>
        </w:rPr>
        <w:t>гражданин может</w:t>
      </w:r>
      <w:r w:rsidR="006C614B">
        <w:rPr>
          <w:rFonts w:ascii="Times New Roman" w:hAnsi="Times New Roman" w:cs="Times New Roman"/>
          <w:sz w:val="28"/>
          <w:szCs w:val="28"/>
        </w:rPr>
        <w:t xml:space="preserve"> сам</w:t>
      </w:r>
      <w:r w:rsidRPr="007E71F0">
        <w:rPr>
          <w:rFonts w:ascii="Times New Roman" w:hAnsi="Times New Roman" w:cs="Times New Roman"/>
          <w:sz w:val="28"/>
          <w:szCs w:val="28"/>
        </w:rPr>
        <w:t xml:space="preserve"> обратиться в суд с требованием не только компенсировать стоимость приобретенного за свой счет лекарственного препарата, н</w:t>
      </w:r>
      <w:r w:rsidR="00A5356D">
        <w:rPr>
          <w:rFonts w:ascii="Times New Roman" w:hAnsi="Times New Roman" w:cs="Times New Roman"/>
          <w:sz w:val="28"/>
          <w:szCs w:val="28"/>
        </w:rPr>
        <w:t>о</w:t>
      </w:r>
      <w:r w:rsidR="006C614B">
        <w:rPr>
          <w:rFonts w:ascii="Times New Roman" w:hAnsi="Times New Roman" w:cs="Times New Roman"/>
          <w:sz w:val="28"/>
          <w:szCs w:val="28"/>
        </w:rPr>
        <w:t xml:space="preserve"> и возместить моральный ущерб, а также обратиться в органы прокуратуры с заявлен</w:t>
      </w:r>
      <w:r w:rsidR="003366C0">
        <w:rPr>
          <w:rFonts w:ascii="Times New Roman" w:hAnsi="Times New Roman" w:cs="Times New Roman"/>
          <w:sz w:val="28"/>
          <w:szCs w:val="28"/>
        </w:rPr>
        <w:t>ием, в последующем прокурор обратится в суд с исковым заявлением в интересах гражданина</w:t>
      </w:r>
      <w:r w:rsidR="006C6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1F0" w:rsidRDefault="006C614B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сегодняшний день уже сформировалась судебная практика по таким категориям дел, суда выносят решения в пользу граждан.</w:t>
      </w:r>
    </w:p>
    <w:p w:rsidR="000A5E26" w:rsidRDefault="000A5E26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A5E26" w:rsidRDefault="000A5E26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A5E26" w:rsidRPr="007E71F0" w:rsidRDefault="000A5E26" w:rsidP="00A535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А.В.</w:t>
      </w:r>
    </w:p>
    <w:p w:rsidR="007E71F0" w:rsidRPr="007E71F0" w:rsidRDefault="007E71F0" w:rsidP="000054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109" w:rsidRPr="007E71F0" w:rsidRDefault="00566109" w:rsidP="000054D3"/>
    <w:sectPr w:rsidR="00566109" w:rsidRPr="007E71F0" w:rsidSect="0047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22E5"/>
    <w:multiLevelType w:val="hybridMultilevel"/>
    <w:tmpl w:val="D49621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413DE"/>
    <w:multiLevelType w:val="hybridMultilevel"/>
    <w:tmpl w:val="9B54639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D3"/>
    <w:rsid w:val="000054D3"/>
    <w:rsid w:val="000A5E26"/>
    <w:rsid w:val="003366C0"/>
    <w:rsid w:val="00476835"/>
    <w:rsid w:val="00566109"/>
    <w:rsid w:val="006C614B"/>
    <w:rsid w:val="007E71F0"/>
    <w:rsid w:val="00A5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6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6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Свириденко Анна Владимировна</dc:creator>
  <cp:lastModifiedBy>Владелец</cp:lastModifiedBy>
  <cp:revision>2</cp:revision>
  <dcterms:created xsi:type="dcterms:W3CDTF">2021-12-28T05:08:00Z</dcterms:created>
  <dcterms:modified xsi:type="dcterms:W3CDTF">2021-12-28T05:08:00Z</dcterms:modified>
</cp:coreProperties>
</file>